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horzAnchor="margin" w:tblpY="-501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53"/>
        <w:gridCol w:w="992"/>
        <w:gridCol w:w="4395"/>
      </w:tblGrid>
      <w:tr w:rsidR="00A469AA" w:rsidRPr="003824AF" w:rsidTr="008F2871">
        <w:tc>
          <w:tcPr>
            <w:tcW w:w="4253" w:type="dxa"/>
            <w:vAlign w:val="bottom"/>
          </w:tcPr>
          <w:p w:rsidR="00A469AA" w:rsidRPr="000C79BB" w:rsidRDefault="00A469AA" w:rsidP="008F28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A469AA" w:rsidRPr="00A469AA" w:rsidRDefault="00A469AA" w:rsidP="008F2871">
            <w:pPr>
              <w:rPr>
                <w:rFonts w:ascii="Times New Roman" w:hAnsi="Times New Roman" w:cs="Times New Roman"/>
              </w:rPr>
            </w:pPr>
            <w:r w:rsidRPr="000C79BB">
              <w:rPr>
                <w:rFonts w:ascii="Times New Roman" w:hAnsi="Times New Roman" w:cs="Times New Roman"/>
                <w:sz w:val="20"/>
                <w:szCs w:val="20"/>
              </w:rPr>
              <w:t>Республика Коми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-106" w:right="-109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581025" cy="631993"/>
                  <wp:effectExtent l="19050" t="0" r="9525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841" cy="635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vAlign w:val="bottom"/>
          </w:tcPr>
          <w:p w:rsidR="001A6DCC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Россия Федерация</w:t>
            </w:r>
          </w:p>
          <w:p w:rsidR="00A469AA" w:rsidRPr="00A469AA" w:rsidRDefault="00A469AA" w:rsidP="008F2871">
            <w:pPr>
              <w:ind w:left="0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A469AA">
              <w:rPr>
                <w:rFonts w:ascii="Times New Roman" w:hAnsi="Times New Roman" w:cs="Times New Roman"/>
                <w:sz w:val="20"/>
                <w:szCs w:val="20"/>
              </w:rPr>
              <w:t>Коми Республика</w:t>
            </w:r>
          </w:p>
        </w:tc>
      </w:tr>
      <w:tr w:rsidR="00A469AA" w:rsidTr="008F2871">
        <w:trPr>
          <w:trHeight w:val="1849"/>
        </w:trPr>
        <w:tc>
          <w:tcPr>
            <w:tcW w:w="4253" w:type="dxa"/>
            <w:vAlign w:val="bottom"/>
          </w:tcPr>
          <w:p w:rsidR="00A469AA" w:rsidRPr="00A469AA" w:rsidRDefault="00A469AA" w:rsidP="008F2871">
            <w:pPr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КОНТРОЛЬНО-СЧЕТНАЯ ПАЛАТА</w:t>
            </w:r>
          </w:p>
          <w:p w:rsidR="00A469AA" w:rsidRPr="00A469AA" w:rsidRDefault="00A469AA" w:rsidP="008F2871">
            <w:pPr>
              <w:spacing w:after="60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 РЕСПУБЛИКИ КОМИ</w:t>
            </w:r>
          </w:p>
          <w:p w:rsidR="00A469AA" w:rsidRPr="00A469AA" w:rsidRDefault="00A469AA" w:rsidP="008F2871">
            <w:pPr>
              <w:ind w:right="-143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(Контрольно-счетная палата</w:t>
            </w:r>
          </w:p>
          <w:p w:rsidR="00A469AA" w:rsidRPr="00A469AA" w:rsidRDefault="00A469AA" w:rsidP="008F2871">
            <w:pPr>
              <w:spacing w:after="120"/>
              <w:ind w:left="0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муниципального округа «Ухта»)</w:t>
            </w:r>
          </w:p>
        </w:tc>
        <w:tc>
          <w:tcPr>
            <w:tcW w:w="992" w:type="dxa"/>
            <w:vAlign w:val="bottom"/>
          </w:tcPr>
          <w:p w:rsidR="00A469AA" w:rsidRPr="00A469AA" w:rsidRDefault="00A469AA" w:rsidP="008F2871">
            <w:pPr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Align w:val="bottom"/>
          </w:tcPr>
          <w:p w:rsidR="00A469AA" w:rsidRPr="00A469AA" w:rsidRDefault="00A469AA" w:rsidP="008F2871">
            <w:pPr>
              <w:tabs>
                <w:tab w:val="left" w:pos="883"/>
              </w:tabs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КОМИ РЕСПУБЛИКАСА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«УХТА» МУНИЦИПАЛЬНÖЙ КЫТШЛÖН</w:t>
            </w:r>
          </w:p>
          <w:p w:rsidR="00A469AA" w:rsidRPr="00A469AA" w:rsidRDefault="00A469AA" w:rsidP="008F2871">
            <w:pPr>
              <w:keepNext/>
              <w:spacing w:after="60"/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</w:t>
            </w:r>
          </w:p>
          <w:p w:rsidR="00A469AA" w:rsidRPr="00A469AA" w:rsidRDefault="00A469AA" w:rsidP="008F2871">
            <w:pPr>
              <w:ind w:left="-108" w:right="-249" w:hanging="142"/>
              <w:rPr>
                <w:rFonts w:ascii="Times New Roman" w:hAnsi="Times New Roman" w:cs="Times New Roman"/>
                <w:sz w:val="23"/>
                <w:szCs w:val="23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(«Ухта» муниципальнöй</w:t>
            </w:r>
            <w:r w:rsidR="00E641C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кытшлöн</w:t>
            </w:r>
          </w:p>
          <w:p w:rsidR="00A469AA" w:rsidRPr="00A469AA" w:rsidRDefault="00A469AA" w:rsidP="008F2871">
            <w:pPr>
              <w:spacing w:after="120"/>
              <w:ind w:left="-107" w:right="-249" w:hanging="142"/>
              <w:rPr>
                <w:rFonts w:ascii="Times New Roman" w:hAnsi="Times New Roman" w:cs="Times New Roman"/>
              </w:rPr>
            </w:pPr>
            <w:r w:rsidRPr="00A469AA">
              <w:rPr>
                <w:rFonts w:ascii="Times New Roman" w:hAnsi="Times New Roman" w:cs="Times New Roman"/>
                <w:sz w:val="23"/>
                <w:szCs w:val="23"/>
              </w:rPr>
              <w:t>видзöдан-арталан палата)</w:t>
            </w:r>
          </w:p>
        </w:tc>
      </w:tr>
    </w:tbl>
    <w:p w:rsidR="003E23BA" w:rsidRPr="003E23BA" w:rsidRDefault="003E23BA" w:rsidP="003E23BA">
      <w:pPr>
        <w:rPr>
          <w:rFonts w:ascii="Times New Roman" w:hAnsi="Times New Roman" w:cs="Times New Roman"/>
          <w:sz w:val="24"/>
          <w:szCs w:val="24"/>
        </w:rPr>
      </w:pPr>
    </w:p>
    <w:p w:rsidR="003E23BA" w:rsidRPr="003E23BA" w:rsidRDefault="003E23BA" w:rsidP="00E64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E23BA">
        <w:rPr>
          <w:rFonts w:ascii="Times New Roman" w:eastAsia="Calibri" w:hAnsi="Times New Roman" w:cs="Times New Roman"/>
          <w:b/>
          <w:bCs/>
          <w:sz w:val="24"/>
          <w:szCs w:val="24"/>
        </w:rPr>
        <w:t>ПРИКАЗ</w:t>
      </w:r>
    </w:p>
    <w:p w:rsidR="003E23BA" w:rsidRPr="003E23BA" w:rsidRDefault="003E23BA" w:rsidP="003E23BA">
      <w:pPr>
        <w:spacing w:after="60" w:line="240" w:lineRule="auto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23BA">
        <w:rPr>
          <w:rFonts w:ascii="Times New Roman" w:eastAsia="Calibri" w:hAnsi="Times New Roman" w:cs="Times New Roman"/>
          <w:sz w:val="24"/>
          <w:szCs w:val="24"/>
        </w:rPr>
        <w:t>«</w:t>
      </w:r>
      <w:r w:rsidR="008F2871">
        <w:rPr>
          <w:rFonts w:ascii="Times New Roman" w:eastAsia="Calibri" w:hAnsi="Times New Roman" w:cs="Times New Roman"/>
          <w:sz w:val="24"/>
          <w:szCs w:val="24"/>
        </w:rPr>
        <w:t>____</w:t>
      </w:r>
      <w:r w:rsidRPr="003E23BA">
        <w:rPr>
          <w:rFonts w:ascii="Times New Roman" w:eastAsia="Calibri" w:hAnsi="Times New Roman" w:cs="Times New Roman"/>
          <w:sz w:val="24"/>
          <w:szCs w:val="24"/>
        </w:rPr>
        <w:t>»</w:t>
      </w:r>
      <w:r w:rsidR="008F2871">
        <w:rPr>
          <w:rFonts w:ascii="Times New Roman" w:eastAsia="Calibri" w:hAnsi="Times New Roman" w:cs="Times New Roman"/>
          <w:sz w:val="24"/>
          <w:szCs w:val="24"/>
        </w:rPr>
        <w:t xml:space="preserve"> _____________</w:t>
      </w:r>
      <w:r w:rsidRPr="003E23BA">
        <w:rPr>
          <w:rFonts w:ascii="Times New Roman" w:eastAsia="Calibri" w:hAnsi="Times New Roman" w:cs="Times New Roman"/>
          <w:sz w:val="24"/>
          <w:szCs w:val="24"/>
        </w:rPr>
        <w:t>20</w:t>
      </w:r>
      <w:r w:rsidR="00901F6C">
        <w:rPr>
          <w:rFonts w:ascii="Times New Roman" w:eastAsia="Calibri" w:hAnsi="Times New Roman" w:cs="Times New Roman"/>
          <w:sz w:val="24"/>
          <w:szCs w:val="24"/>
        </w:rPr>
        <w:t xml:space="preserve">24 </w:t>
      </w:r>
      <w:r w:rsidRPr="003E23BA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           № </w:t>
      </w:r>
      <w:r w:rsidR="008F2871">
        <w:rPr>
          <w:rFonts w:ascii="Times New Roman" w:eastAsia="Calibri" w:hAnsi="Times New Roman" w:cs="Times New Roman"/>
          <w:sz w:val="24"/>
          <w:szCs w:val="24"/>
        </w:rPr>
        <w:t>_____</w:t>
      </w:r>
      <w:r w:rsidR="00901F6C">
        <w:rPr>
          <w:rFonts w:ascii="Times New Roman" w:eastAsia="Calibri" w:hAnsi="Times New Roman" w:cs="Times New Roman"/>
          <w:sz w:val="24"/>
          <w:szCs w:val="24"/>
        </w:rPr>
        <w:t>/ПД</w:t>
      </w:r>
    </w:p>
    <w:p w:rsidR="003E23BA" w:rsidRPr="003E23BA" w:rsidRDefault="003E23BA" w:rsidP="00E641C4">
      <w:pPr>
        <w:spacing w:after="60" w:line="240" w:lineRule="auto"/>
        <w:jc w:val="center"/>
        <w:rPr>
          <w:rFonts w:ascii="Times New Roman" w:eastAsia="Calibri" w:hAnsi="Times New Roman" w:cs="Times New Roman"/>
        </w:rPr>
      </w:pPr>
      <w:r w:rsidRPr="003E23BA">
        <w:rPr>
          <w:rFonts w:ascii="Times New Roman" w:eastAsia="Calibri" w:hAnsi="Times New Roman" w:cs="Times New Roman"/>
        </w:rPr>
        <w:t>г. Ухта</w:t>
      </w:r>
    </w:p>
    <w:p w:rsidR="00901F6C" w:rsidRDefault="00901F6C" w:rsidP="00901F6C">
      <w:pPr>
        <w:spacing w:after="0" w:line="240" w:lineRule="auto"/>
        <w:ind w:right="5215"/>
        <w:jc w:val="both"/>
        <w:rPr>
          <w:rFonts w:ascii="Times New Roman" w:eastAsia="Calibri" w:hAnsi="Times New Roman" w:cs="Times New Roman"/>
          <w:i/>
          <w:sz w:val="21"/>
          <w:szCs w:val="21"/>
        </w:rPr>
      </w:pPr>
    </w:p>
    <w:p w:rsidR="004206F1" w:rsidRDefault="004206F1" w:rsidP="004206F1">
      <w:pPr>
        <w:spacing w:after="0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4253"/>
      </w:tblGrid>
      <w:tr w:rsidR="004206F1" w:rsidTr="00EC6899">
        <w:trPr>
          <w:trHeight w:val="541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206F1" w:rsidRDefault="004206F1" w:rsidP="00EC6899">
            <w:pPr>
              <w:pStyle w:val="ac"/>
              <w:ind w:right="34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4206F1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Об утверждении </w:t>
            </w:r>
            <w:r w:rsidRPr="00EC689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Порядка </w:t>
            </w:r>
            <w:r w:rsidR="00EC6899" w:rsidRPr="00EC6899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уведомления представителя нанимателя (работодателя) муниципальным служащим Контрольно-счетной палаты муниципального округа «Ухта» Республики Коми о выполнении иной оплачиваемой работы</w:t>
            </w:r>
          </w:p>
        </w:tc>
      </w:tr>
    </w:tbl>
    <w:p w:rsidR="009D6F46" w:rsidRDefault="009D6F46" w:rsidP="004206F1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4206F1" w:rsidRPr="009D6F46" w:rsidRDefault="009D6F46" w:rsidP="00EC6899">
      <w:pPr>
        <w:pStyle w:val="1"/>
        <w:shd w:val="clear" w:color="auto" w:fill="auto"/>
        <w:spacing w:after="240" w:line="259" w:lineRule="auto"/>
        <w:ind w:firstLine="760"/>
        <w:jc w:val="both"/>
        <w:rPr>
          <w:bCs/>
          <w:sz w:val="24"/>
          <w:szCs w:val="24"/>
        </w:rPr>
      </w:pPr>
      <w:r w:rsidRPr="009D6F46">
        <w:rPr>
          <w:sz w:val="24"/>
          <w:szCs w:val="24"/>
        </w:rPr>
        <w:t xml:space="preserve">В соответствии с </w:t>
      </w:r>
      <w:r w:rsidR="00EC6899" w:rsidRPr="00A1084D">
        <w:rPr>
          <w:sz w:val="24"/>
          <w:szCs w:val="24"/>
        </w:rPr>
        <w:t>част</w:t>
      </w:r>
      <w:r w:rsidR="00EC6899">
        <w:rPr>
          <w:sz w:val="24"/>
          <w:szCs w:val="24"/>
        </w:rPr>
        <w:t>ью</w:t>
      </w:r>
      <w:r w:rsidR="00EC6899" w:rsidRPr="00A1084D">
        <w:rPr>
          <w:sz w:val="24"/>
          <w:szCs w:val="24"/>
        </w:rPr>
        <w:t xml:space="preserve"> 2 статьи 11 </w:t>
      </w:r>
      <w:r w:rsidR="00EC6899" w:rsidRPr="00A1084D">
        <w:rPr>
          <w:rFonts w:eastAsia="Calibri"/>
          <w:sz w:val="24"/>
          <w:szCs w:val="24"/>
          <w:lang w:eastAsia="en-US"/>
        </w:rPr>
        <w:t>Федерального закона от 02 марта 2007 № 25-ФЗ «О муниципальной службе в Российской Федерации»</w:t>
      </w:r>
      <w:r w:rsidRPr="009D6F46">
        <w:rPr>
          <w:sz w:val="24"/>
          <w:szCs w:val="24"/>
        </w:rPr>
        <w:t>, в</w:t>
      </w:r>
      <w:r w:rsidR="004206F1" w:rsidRPr="009D6F46">
        <w:rPr>
          <w:sz w:val="24"/>
          <w:szCs w:val="24"/>
        </w:rPr>
        <w:t xml:space="preserve"> целях совершенствования нормативно</w:t>
      </w:r>
      <w:r>
        <w:rPr>
          <w:sz w:val="24"/>
          <w:szCs w:val="24"/>
        </w:rPr>
        <w:t>-правовой базы</w:t>
      </w:r>
      <w:r w:rsidR="00824042">
        <w:rPr>
          <w:sz w:val="24"/>
          <w:szCs w:val="24"/>
        </w:rPr>
        <w:t xml:space="preserve"> Контрольно-счетной палаты муниципального округа </w:t>
      </w:r>
      <w:r w:rsidR="00320FCE">
        <w:rPr>
          <w:sz w:val="24"/>
          <w:szCs w:val="24"/>
        </w:rPr>
        <w:t xml:space="preserve">«Ухта» Республики Коми в сфере </w:t>
      </w:r>
      <w:r w:rsidR="00824042">
        <w:rPr>
          <w:sz w:val="24"/>
          <w:szCs w:val="24"/>
        </w:rPr>
        <w:t>противодействия коррупции</w:t>
      </w:r>
    </w:p>
    <w:p w:rsidR="004206F1" w:rsidRPr="009D6F46" w:rsidRDefault="004206F1" w:rsidP="004206F1">
      <w:pPr>
        <w:spacing w:after="120"/>
        <w:ind w:right="198"/>
        <w:jc w:val="both"/>
        <w:rPr>
          <w:rFonts w:ascii="Times New Roman" w:hAnsi="Times New Roman" w:cs="Times New Roman"/>
          <w:sz w:val="24"/>
          <w:szCs w:val="24"/>
        </w:rPr>
      </w:pPr>
      <w:r w:rsidRPr="009D6F46">
        <w:rPr>
          <w:rFonts w:ascii="Times New Roman" w:hAnsi="Times New Roman" w:cs="Times New Roman"/>
          <w:sz w:val="24"/>
          <w:szCs w:val="24"/>
        </w:rPr>
        <w:t>ПРИКАЗЫВАЮ:</w:t>
      </w:r>
    </w:p>
    <w:p w:rsidR="001B2F97" w:rsidRPr="00EC6899" w:rsidRDefault="001B2F97" w:rsidP="00EC6899">
      <w:pPr>
        <w:pStyle w:val="ac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F46">
        <w:rPr>
          <w:sz w:val="24"/>
          <w:szCs w:val="24"/>
        </w:rPr>
        <w:t>1.</w:t>
      </w:r>
      <w:r w:rsidR="00E641C4">
        <w:rPr>
          <w:sz w:val="24"/>
          <w:szCs w:val="24"/>
        </w:rPr>
        <w:t xml:space="preserve"> </w:t>
      </w:r>
      <w:r w:rsidR="004206F1" w:rsidRPr="00EC6899">
        <w:rPr>
          <w:rFonts w:ascii="Times New Roman" w:hAnsi="Times New Roman" w:cs="Times New Roman"/>
          <w:sz w:val="24"/>
          <w:szCs w:val="24"/>
        </w:rPr>
        <w:t xml:space="preserve">Утвердить </w:t>
      </w:r>
      <w:r w:rsidR="00320FCE">
        <w:rPr>
          <w:rFonts w:ascii="Times New Roman" w:hAnsi="Times New Roman" w:cs="Times New Roman"/>
          <w:sz w:val="24"/>
          <w:szCs w:val="24"/>
        </w:rPr>
        <w:t xml:space="preserve">прилагаемый </w:t>
      </w:r>
      <w:r w:rsidR="009D6F46" w:rsidRPr="00EC689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уведомления </w:t>
      </w:r>
      <w:r w:rsidR="00EC6899" w:rsidRPr="00EC6899">
        <w:rPr>
          <w:rFonts w:ascii="Times New Roman" w:eastAsia="Calibri" w:hAnsi="Times New Roman" w:cs="Times New Roman"/>
          <w:sz w:val="24"/>
          <w:szCs w:val="24"/>
        </w:rPr>
        <w:t xml:space="preserve">представителя нанимателя (работодателя)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муниципальным служащим Контрольно-счетной палаты муниципального округа «Ухта» Республики Коми о вып</w:t>
      </w:r>
      <w:r w:rsidR="00320FCE">
        <w:rPr>
          <w:rFonts w:ascii="Times New Roman" w:eastAsia="Calibri" w:hAnsi="Times New Roman" w:cs="Times New Roman"/>
          <w:sz w:val="24"/>
          <w:szCs w:val="24"/>
          <w:lang w:eastAsia="en-US"/>
        </w:rPr>
        <w:t>олнении иной оплачиваемой работы.</w:t>
      </w:r>
    </w:p>
    <w:p w:rsidR="009D6F46" w:rsidRPr="009D6F46" w:rsidRDefault="00447AFD" w:rsidP="00320F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112B8" w:rsidRPr="009D6F46">
        <w:rPr>
          <w:rFonts w:ascii="Times New Roman" w:eastAsia="Calibri" w:hAnsi="Times New Roman" w:cs="Times New Roman"/>
          <w:sz w:val="24"/>
          <w:szCs w:val="24"/>
        </w:rPr>
        <w:t>Признать утратившим</w:t>
      </w:r>
      <w:r w:rsidR="009D6F46" w:rsidRPr="009D6F46">
        <w:rPr>
          <w:rFonts w:ascii="Times New Roman" w:eastAsia="Calibri" w:hAnsi="Times New Roman" w:cs="Times New Roman"/>
          <w:sz w:val="24"/>
          <w:szCs w:val="24"/>
        </w:rPr>
        <w:t>и</w:t>
      </w:r>
      <w:r w:rsidR="00E112B8" w:rsidRPr="009D6F46">
        <w:rPr>
          <w:rFonts w:ascii="Times New Roman" w:eastAsia="Calibri" w:hAnsi="Times New Roman" w:cs="Times New Roman"/>
          <w:sz w:val="24"/>
          <w:szCs w:val="24"/>
        </w:rPr>
        <w:t xml:space="preserve"> силу приказ</w:t>
      </w:r>
      <w:r w:rsidR="009D6F46" w:rsidRPr="009D6F46">
        <w:rPr>
          <w:rFonts w:ascii="Times New Roman" w:eastAsia="Calibri" w:hAnsi="Times New Roman" w:cs="Times New Roman"/>
          <w:sz w:val="24"/>
          <w:szCs w:val="24"/>
        </w:rPr>
        <w:t>ы</w:t>
      </w:r>
      <w:r w:rsidR="00E641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314C" w:rsidRPr="009D6F46">
        <w:rPr>
          <w:rFonts w:ascii="Times New Roman" w:eastAsia="Calibri" w:hAnsi="Times New Roman" w:cs="Times New Roman"/>
          <w:sz w:val="24"/>
          <w:szCs w:val="24"/>
        </w:rPr>
        <w:t>П</w:t>
      </w:r>
      <w:r w:rsidR="00500580" w:rsidRPr="009D6F46">
        <w:rPr>
          <w:rFonts w:ascii="Times New Roman" w:eastAsia="Calibri" w:hAnsi="Times New Roman" w:cs="Times New Roman"/>
          <w:sz w:val="24"/>
          <w:szCs w:val="24"/>
        </w:rPr>
        <w:t>редседателя</w:t>
      </w:r>
      <w:r w:rsidR="00E112B8" w:rsidRPr="009D6F46">
        <w:rPr>
          <w:rFonts w:ascii="Times New Roman" w:eastAsia="Calibri" w:hAnsi="Times New Roman" w:cs="Times New Roman"/>
          <w:sz w:val="24"/>
          <w:szCs w:val="24"/>
        </w:rPr>
        <w:t xml:space="preserve"> Контрольно-счетной палаты </w:t>
      </w:r>
      <w:r w:rsidR="00F00C70" w:rsidRPr="009D6F46">
        <w:rPr>
          <w:rFonts w:ascii="Times New Roman" w:eastAsia="Calibri" w:hAnsi="Times New Roman" w:cs="Times New Roman"/>
          <w:sz w:val="24"/>
          <w:szCs w:val="24"/>
        </w:rPr>
        <w:t>МОГО</w:t>
      </w:r>
      <w:r w:rsidR="00E112B8" w:rsidRPr="009D6F46">
        <w:rPr>
          <w:rFonts w:ascii="Times New Roman" w:eastAsia="Calibri" w:hAnsi="Times New Roman" w:cs="Times New Roman"/>
          <w:sz w:val="24"/>
          <w:szCs w:val="24"/>
        </w:rPr>
        <w:t xml:space="preserve"> «Ухта»</w:t>
      </w:r>
      <w:r w:rsidR="00A125C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A381A" w:rsidRPr="009D6F46" w:rsidRDefault="009D6F46" w:rsidP="00320F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>-</w:t>
      </w:r>
      <w:r w:rsidR="00E641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5F1A" w:rsidRPr="009D6F46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1B2F97" w:rsidRPr="009D6F46">
        <w:rPr>
          <w:rFonts w:ascii="Times New Roman" w:eastAsia="Calibri" w:hAnsi="Times New Roman" w:cs="Times New Roman"/>
          <w:sz w:val="24"/>
          <w:szCs w:val="24"/>
        </w:rPr>
        <w:t>0</w:t>
      </w:r>
      <w:r w:rsidR="00EC6899">
        <w:rPr>
          <w:rFonts w:ascii="Times New Roman" w:eastAsia="Calibri" w:hAnsi="Times New Roman" w:cs="Times New Roman"/>
          <w:sz w:val="24"/>
          <w:szCs w:val="24"/>
        </w:rPr>
        <w:t>3</w:t>
      </w:r>
      <w:r w:rsidR="00AC5F1A" w:rsidRPr="009D6F46">
        <w:rPr>
          <w:rFonts w:ascii="Times New Roman" w:eastAsia="Calibri" w:hAnsi="Times New Roman" w:cs="Times New Roman"/>
          <w:sz w:val="24"/>
          <w:szCs w:val="24"/>
        </w:rPr>
        <w:t>.0</w:t>
      </w:r>
      <w:r w:rsidR="00EC6899">
        <w:rPr>
          <w:rFonts w:ascii="Times New Roman" w:eastAsia="Calibri" w:hAnsi="Times New Roman" w:cs="Times New Roman"/>
          <w:sz w:val="24"/>
          <w:szCs w:val="24"/>
        </w:rPr>
        <w:t>7</w:t>
      </w:r>
      <w:r w:rsidR="00AC5F1A" w:rsidRPr="009D6F46">
        <w:rPr>
          <w:rFonts w:ascii="Times New Roman" w:eastAsia="Calibri" w:hAnsi="Times New Roman" w:cs="Times New Roman"/>
          <w:sz w:val="24"/>
          <w:szCs w:val="24"/>
        </w:rPr>
        <w:t>.20</w:t>
      </w:r>
      <w:r w:rsidR="007776F0" w:rsidRPr="009D6F46">
        <w:rPr>
          <w:rFonts w:ascii="Times New Roman" w:eastAsia="Calibri" w:hAnsi="Times New Roman" w:cs="Times New Roman"/>
          <w:sz w:val="24"/>
          <w:szCs w:val="24"/>
        </w:rPr>
        <w:t>1</w:t>
      </w:r>
      <w:r w:rsidR="001B2F97" w:rsidRPr="009D6F46">
        <w:rPr>
          <w:rFonts w:ascii="Times New Roman" w:eastAsia="Calibri" w:hAnsi="Times New Roman" w:cs="Times New Roman"/>
          <w:sz w:val="24"/>
          <w:szCs w:val="24"/>
        </w:rPr>
        <w:t xml:space="preserve">8 № </w:t>
      </w:r>
      <w:r w:rsidR="00EC6899">
        <w:rPr>
          <w:rFonts w:ascii="Times New Roman" w:eastAsia="Calibri" w:hAnsi="Times New Roman" w:cs="Times New Roman"/>
          <w:sz w:val="24"/>
          <w:szCs w:val="24"/>
        </w:rPr>
        <w:t>1</w:t>
      </w:r>
      <w:r w:rsidRPr="009D6F46">
        <w:rPr>
          <w:rFonts w:ascii="Times New Roman" w:eastAsia="Calibri" w:hAnsi="Times New Roman" w:cs="Times New Roman"/>
          <w:sz w:val="24"/>
          <w:szCs w:val="24"/>
        </w:rPr>
        <w:t>6</w:t>
      </w:r>
      <w:r w:rsidR="00AC5F1A" w:rsidRPr="009D6F46">
        <w:rPr>
          <w:rFonts w:ascii="Times New Roman" w:eastAsia="Calibri" w:hAnsi="Times New Roman" w:cs="Times New Roman"/>
          <w:sz w:val="24"/>
          <w:szCs w:val="24"/>
        </w:rPr>
        <w:t>/ПД «</w:t>
      </w:r>
      <w:r w:rsidR="00B535D9" w:rsidRPr="009D6F46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 w:rsidRPr="009D6F46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уведомления </w:t>
      </w:r>
      <w:r w:rsidR="00EC6899" w:rsidRPr="00EC6899">
        <w:rPr>
          <w:rFonts w:ascii="Times New Roman" w:eastAsia="Calibri" w:hAnsi="Times New Roman" w:cs="Times New Roman"/>
          <w:sz w:val="24"/>
          <w:szCs w:val="24"/>
        </w:rPr>
        <w:t xml:space="preserve">представителя нанимателя (работодателя)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муниципальным служащим Контрольно-счетной палаты </w:t>
      </w:r>
      <w:r w:rsidR="00EC6899">
        <w:rPr>
          <w:rFonts w:ascii="Times New Roman" w:eastAsia="Calibri" w:hAnsi="Times New Roman" w:cs="Times New Roman"/>
          <w:sz w:val="24"/>
          <w:szCs w:val="24"/>
          <w:lang w:eastAsia="en-US"/>
        </w:rPr>
        <w:t>МОГО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«Ухта» о выполнении иной оплачиваемой работы</w:t>
      </w:r>
      <w:r w:rsidR="00F8488A" w:rsidRPr="009D6F46">
        <w:rPr>
          <w:rFonts w:ascii="Times New Roman" w:hAnsi="Times New Roman" w:cs="Times New Roman"/>
          <w:color w:val="000000"/>
          <w:sz w:val="24"/>
          <w:szCs w:val="24"/>
          <w:lang w:bidi="ru-RU"/>
        </w:rPr>
        <w:t>»</w:t>
      </w:r>
      <w:r w:rsidRPr="009D6F4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D6F46" w:rsidRPr="009D6F46" w:rsidRDefault="00EC6899" w:rsidP="00320FC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от 15</w:t>
      </w:r>
      <w:r w:rsidR="009D6F46" w:rsidRPr="009D6F46">
        <w:rPr>
          <w:rFonts w:ascii="Times New Roman" w:eastAsia="Calibri" w:hAnsi="Times New Roman" w:cs="Times New Roman"/>
          <w:sz w:val="24"/>
          <w:szCs w:val="24"/>
        </w:rPr>
        <w:t>.06.2022 № 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9D6F46" w:rsidRPr="009D6F46">
        <w:rPr>
          <w:rFonts w:ascii="Times New Roman" w:eastAsia="Calibri" w:hAnsi="Times New Roman" w:cs="Times New Roman"/>
          <w:sz w:val="24"/>
          <w:szCs w:val="24"/>
        </w:rPr>
        <w:t xml:space="preserve">/ПД «О внесении изменений в </w:t>
      </w:r>
      <w:r w:rsidR="009D6F46" w:rsidRPr="009D6F4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уведомления </w:t>
      </w:r>
      <w:r w:rsidRPr="00EC6899">
        <w:rPr>
          <w:rFonts w:ascii="Times New Roman" w:eastAsia="Calibri" w:hAnsi="Times New Roman" w:cs="Times New Roman"/>
          <w:sz w:val="24"/>
          <w:szCs w:val="24"/>
        </w:rPr>
        <w:t xml:space="preserve">представителя нанимателя (работодателя) </w:t>
      </w:r>
      <w:r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муниципальным</w:t>
      </w:r>
      <w:r w:rsidR="00320FC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</w:t>
      </w:r>
      <w:r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>служащим</w:t>
      </w:r>
      <w:r w:rsidR="00320FCE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E641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Контрольно-счетной палаты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МОГО</w:t>
      </w:r>
      <w:r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«Ухта» о выполнении иной оплачиваемой работы</w:t>
      </w:r>
      <w:r w:rsidR="009D6F46" w:rsidRPr="009D6F46">
        <w:rPr>
          <w:rFonts w:ascii="Times New Roman" w:hAnsi="Times New Roman" w:cs="Times New Roman"/>
          <w:sz w:val="24"/>
          <w:szCs w:val="24"/>
        </w:rPr>
        <w:t>, утвержденный приказом Председателя</w:t>
      </w:r>
      <w:r w:rsidR="00320FCE">
        <w:rPr>
          <w:rFonts w:ascii="Times New Roman" w:hAnsi="Times New Roman" w:cs="Times New Roman"/>
          <w:sz w:val="24"/>
          <w:szCs w:val="24"/>
        </w:rPr>
        <w:t xml:space="preserve"> Контрольно-счетной палаты МОГО </w:t>
      </w:r>
      <w:r w:rsidR="009D6F46" w:rsidRPr="009D6F46">
        <w:rPr>
          <w:rFonts w:ascii="Times New Roman" w:hAnsi="Times New Roman" w:cs="Times New Roman"/>
          <w:sz w:val="24"/>
          <w:szCs w:val="24"/>
        </w:rPr>
        <w:t>«Ухта» от 0</w:t>
      </w:r>
      <w:r>
        <w:rPr>
          <w:rFonts w:ascii="Times New Roman" w:hAnsi="Times New Roman" w:cs="Times New Roman"/>
          <w:sz w:val="24"/>
          <w:szCs w:val="24"/>
        </w:rPr>
        <w:t>3</w:t>
      </w:r>
      <w:r w:rsidR="009D6F46" w:rsidRPr="009D6F4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9D6F46" w:rsidRPr="009D6F46">
        <w:rPr>
          <w:rFonts w:ascii="Times New Roman" w:hAnsi="Times New Roman" w:cs="Times New Roman"/>
          <w:sz w:val="24"/>
          <w:szCs w:val="24"/>
        </w:rPr>
        <w:t xml:space="preserve">.2018 №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D6F46" w:rsidRPr="009D6F46">
        <w:rPr>
          <w:rFonts w:ascii="Times New Roman" w:hAnsi="Times New Roman" w:cs="Times New Roman"/>
          <w:sz w:val="24"/>
          <w:szCs w:val="24"/>
        </w:rPr>
        <w:t>6/ПД».</w:t>
      </w:r>
    </w:p>
    <w:p w:rsidR="00EC51F3" w:rsidRPr="009D6F46" w:rsidRDefault="00447AFD" w:rsidP="0050058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>3</w:t>
      </w:r>
      <w:r w:rsidR="003E23BA" w:rsidRPr="009D6F46">
        <w:rPr>
          <w:rFonts w:ascii="Times New Roman" w:eastAsia="Calibri" w:hAnsi="Times New Roman" w:cs="Times New Roman"/>
          <w:sz w:val="24"/>
          <w:szCs w:val="24"/>
        </w:rPr>
        <w:t>.</w:t>
      </w:r>
      <w:r w:rsidR="00E641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C51F3" w:rsidRPr="009D6F46">
        <w:rPr>
          <w:rFonts w:ascii="Times New Roman" w:eastAsia="Calibri" w:hAnsi="Times New Roman" w:cs="Times New Roman"/>
          <w:sz w:val="24"/>
          <w:szCs w:val="24"/>
        </w:rPr>
        <w:t>Настоящий приказ вступает в силу со дня его подписания</w:t>
      </w:r>
      <w:r w:rsidR="00320FCE">
        <w:rPr>
          <w:rFonts w:ascii="Times New Roman" w:eastAsia="Calibri" w:hAnsi="Times New Roman" w:cs="Times New Roman"/>
          <w:sz w:val="24"/>
          <w:szCs w:val="24"/>
        </w:rPr>
        <w:t xml:space="preserve"> и распространяется на правоотношения, возникшие с 27.12.2023.</w:t>
      </w:r>
    </w:p>
    <w:p w:rsidR="003E23BA" w:rsidRPr="009D6F46" w:rsidRDefault="00447AFD" w:rsidP="00500580">
      <w:pPr>
        <w:spacing w:after="0" w:line="240" w:lineRule="auto"/>
        <w:ind w:right="-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>4</w:t>
      </w:r>
      <w:r w:rsidR="00EC51F3" w:rsidRPr="009D6F46">
        <w:rPr>
          <w:rFonts w:ascii="Times New Roman" w:eastAsia="Calibri" w:hAnsi="Times New Roman" w:cs="Times New Roman"/>
          <w:sz w:val="24"/>
          <w:szCs w:val="24"/>
        </w:rPr>
        <w:t>.</w:t>
      </w:r>
      <w:r w:rsidR="00E641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E23BA" w:rsidRPr="009D6F46">
        <w:rPr>
          <w:rFonts w:ascii="Times New Roman" w:eastAsia="Calibri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:rsidR="003E23BA" w:rsidRPr="009D6F46" w:rsidRDefault="003E23BA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F5303" w:rsidRPr="009D6F46" w:rsidRDefault="002F5303" w:rsidP="003E23BA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A381A" w:rsidRPr="009D6F46" w:rsidRDefault="003A381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E23BA" w:rsidRPr="009D6F46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 xml:space="preserve">Председатель </w:t>
      </w:r>
    </w:p>
    <w:p w:rsidR="003E23BA" w:rsidRPr="009D6F46" w:rsidRDefault="003E23BA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F46">
        <w:rPr>
          <w:rFonts w:ascii="Times New Roman" w:eastAsia="Calibri" w:hAnsi="Times New Roman" w:cs="Times New Roman"/>
          <w:sz w:val="24"/>
          <w:szCs w:val="24"/>
        </w:rPr>
        <w:t xml:space="preserve">Контрольно-счетной палаты </w:t>
      </w:r>
    </w:p>
    <w:p w:rsidR="003E23BA" w:rsidRPr="009D6F46" w:rsidRDefault="00320FCE" w:rsidP="003E23B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муниципального округа </w:t>
      </w:r>
      <w:r w:rsidR="003E23BA" w:rsidRPr="009D6F46">
        <w:rPr>
          <w:rFonts w:ascii="Times New Roman" w:eastAsia="Calibri" w:hAnsi="Times New Roman" w:cs="Times New Roman"/>
          <w:sz w:val="24"/>
          <w:szCs w:val="24"/>
        </w:rPr>
        <w:t>«Ухта»                                                                                  А.В. Бартева</w:t>
      </w:r>
    </w:p>
    <w:p w:rsidR="002968CB" w:rsidRPr="00824042" w:rsidRDefault="00B535D9" w:rsidP="00F8488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  <w:bookmarkStart w:id="0" w:name="_GoBack"/>
      <w:bookmarkEnd w:id="0"/>
      <w:r w:rsidR="002968CB" w:rsidRPr="00824042">
        <w:rPr>
          <w:rFonts w:ascii="Times New Roman" w:eastAsia="Calibri" w:hAnsi="Times New Roman" w:cs="Times New Roman"/>
          <w:sz w:val="24"/>
          <w:szCs w:val="24"/>
        </w:rPr>
        <w:lastRenderedPageBreak/>
        <w:t>С приказом</w:t>
      </w:r>
      <w:r w:rsidR="009E4F9F" w:rsidRPr="00824042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AC5F1A" w:rsidRPr="00824042">
        <w:rPr>
          <w:rFonts w:ascii="Times New Roman" w:eastAsia="Calibri" w:hAnsi="Times New Roman" w:cs="Times New Roman"/>
          <w:sz w:val="24"/>
          <w:szCs w:val="24"/>
        </w:rPr>
        <w:t>_________</w:t>
      </w:r>
      <w:r w:rsidR="009E4F9F" w:rsidRPr="00824042">
        <w:rPr>
          <w:rFonts w:ascii="Times New Roman" w:eastAsia="Calibri" w:hAnsi="Times New Roman" w:cs="Times New Roman"/>
          <w:sz w:val="24"/>
          <w:szCs w:val="24"/>
        </w:rPr>
        <w:t xml:space="preserve">2024 № </w:t>
      </w:r>
      <w:r w:rsidR="00AC5F1A" w:rsidRPr="00824042">
        <w:rPr>
          <w:rFonts w:ascii="Times New Roman" w:eastAsia="Calibri" w:hAnsi="Times New Roman" w:cs="Times New Roman"/>
          <w:sz w:val="24"/>
          <w:szCs w:val="24"/>
        </w:rPr>
        <w:t>_____</w:t>
      </w:r>
      <w:r w:rsidR="00EB1C7E" w:rsidRPr="00824042">
        <w:rPr>
          <w:rFonts w:ascii="Times New Roman" w:eastAsia="Calibri" w:hAnsi="Times New Roman" w:cs="Times New Roman"/>
          <w:sz w:val="24"/>
          <w:szCs w:val="24"/>
        </w:rPr>
        <w:t xml:space="preserve">/ПД </w:t>
      </w:r>
      <w:r w:rsidR="008D1D21" w:rsidRPr="00824042">
        <w:rPr>
          <w:rFonts w:ascii="Times New Roman" w:hAnsi="Times New Roman" w:cs="Times New Roman"/>
          <w:sz w:val="24"/>
          <w:szCs w:val="24"/>
        </w:rPr>
        <w:t>«</w:t>
      </w:r>
      <w:r w:rsidRPr="00824042">
        <w:rPr>
          <w:rFonts w:ascii="Times New Roman" w:eastAsia="Calibri" w:hAnsi="Times New Roman" w:cs="Times New Roman"/>
          <w:sz w:val="24"/>
          <w:szCs w:val="24"/>
        </w:rPr>
        <w:t xml:space="preserve">Об утверждении </w:t>
      </w:r>
      <w:r w:rsidR="00824042" w:rsidRPr="00824042">
        <w:rPr>
          <w:rFonts w:ascii="Times New Roman" w:hAnsi="Times New Roman" w:cs="Times New Roman"/>
          <w:sz w:val="24"/>
          <w:szCs w:val="24"/>
        </w:rPr>
        <w:t xml:space="preserve">Порядка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уведомления </w:t>
      </w:r>
      <w:r w:rsidR="00EC6899" w:rsidRPr="00EC6899">
        <w:rPr>
          <w:rFonts w:ascii="Times New Roman" w:eastAsia="Calibri" w:hAnsi="Times New Roman" w:cs="Times New Roman"/>
          <w:sz w:val="24"/>
          <w:szCs w:val="24"/>
        </w:rPr>
        <w:t xml:space="preserve">представителя нанимателя (работодателя) </w:t>
      </w:r>
      <w:r w:rsidR="00EC6899" w:rsidRPr="00EC6899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муниципальным служащим Контрольно-счетной палаты муниципального округа «Ухта» Республики Коми о выполнении иной оплачиваемой работы</w:t>
      </w:r>
      <w:r w:rsidRPr="00824042">
        <w:rPr>
          <w:rFonts w:ascii="Times New Roman" w:hAnsi="Times New Roman" w:cs="Times New Roman"/>
          <w:sz w:val="24"/>
          <w:szCs w:val="24"/>
        </w:rPr>
        <w:t>»</w:t>
      </w:r>
      <w:r w:rsidR="00EB1C7E" w:rsidRPr="00824042">
        <w:rPr>
          <w:rFonts w:ascii="Times New Roman" w:eastAsia="Calibri" w:hAnsi="Times New Roman" w:cs="Times New Roman"/>
          <w:sz w:val="24"/>
          <w:szCs w:val="24"/>
        </w:rPr>
        <w:t>,</w:t>
      </w:r>
      <w:r w:rsidR="007458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968CB" w:rsidRPr="00824042">
        <w:rPr>
          <w:rFonts w:ascii="Times New Roman" w:eastAsia="Calibri" w:hAnsi="Times New Roman" w:cs="Times New Roman"/>
          <w:sz w:val="24"/>
          <w:szCs w:val="24"/>
        </w:rPr>
        <w:t>ознакомлены:</w:t>
      </w:r>
    </w:p>
    <w:p w:rsidR="005723BC" w:rsidRPr="00A26C61" w:rsidRDefault="005723BC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           _______________</w:t>
      </w:r>
      <w:r w:rsidRPr="00A26C61">
        <w:rPr>
          <w:rFonts w:ascii="Times New Roman" w:hAnsi="Times New Roman" w:cs="Times New Roman"/>
          <w:sz w:val="24"/>
          <w:szCs w:val="24"/>
        </w:rPr>
        <w:t xml:space="preserve">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   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68CB" w:rsidRPr="00A26C61" w:rsidRDefault="002968CB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 w:rsidR="00901F6C"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2968CB" w:rsidRPr="00A26C61" w:rsidRDefault="00E641C4" w:rsidP="002968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968CB" w:rsidRPr="00A26C61">
        <w:rPr>
          <w:rFonts w:ascii="Times New Roman" w:hAnsi="Times New Roman" w:cs="Times New Roman"/>
          <w:sz w:val="24"/>
          <w:szCs w:val="24"/>
        </w:rPr>
        <w:t>(</w:t>
      </w:r>
      <w:r w:rsidR="002968CB">
        <w:rPr>
          <w:rFonts w:ascii="Times New Roman" w:hAnsi="Times New Roman" w:cs="Times New Roman"/>
          <w:sz w:val="24"/>
          <w:szCs w:val="24"/>
        </w:rPr>
        <w:t>под</w:t>
      </w:r>
      <w:r w:rsidR="002968CB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2968CB" w:rsidRPr="00A26C61" w:rsidRDefault="002968CB" w:rsidP="002968CB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24042" w:rsidRPr="00A26C61" w:rsidRDefault="00824042" w:rsidP="0082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C61">
        <w:rPr>
          <w:rFonts w:ascii="Times New Roman" w:hAnsi="Times New Roman" w:cs="Times New Roman"/>
          <w:sz w:val="24"/>
          <w:szCs w:val="24"/>
        </w:rPr>
        <w:t>«____»_______________202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26C61">
        <w:rPr>
          <w:rFonts w:ascii="Times New Roman" w:hAnsi="Times New Roman" w:cs="Times New Roman"/>
          <w:sz w:val="24"/>
          <w:szCs w:val="24"/>
        </w:rPr>
        <w:t xml:space="preserve">г.            ______________________/______________________/  </w:t>
      </w:r>
    </w:p>
    <w:p w:rsidR="00824042" w:rsidRPr="00A26C61" w:rsidRDefault="00E641C4" w:rsidP="008240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824042" w:rsidRPr="00A26C61">
        <w:rPr>
          <w:rFonts w:ascii="Times New Roman" w:hAnsi="Times New Roman" w:cs="Times New Roman"/>
          <w:sz w:val="24"/>
          <w:szCs w:val="24"/>
        </w:rPr>
        <w:t>(</w:t>
      </w:r>
      <w:r w:rsidR="00824042">
        <w:rPr>
          <w:rFonts w:ascii="Times New Roman" w:hAnsi="Times New Roman" w:cs="Times New Roman"/>
          <w:sz w:val="24"/>
          <w:szCs w:val="24"/>
        </w:rPr>
        <w:t>под</w:t>
      </w:r>
      <w:r w:rsidR="00824042" w:rsidRPr="00A26C61">
        <w:rPr>
          <w:rFonts w:ascii="Times New Roman" w:hAnsi="Times New Roman" w:cs="Times New Roman"/>
          <w:sz w:val="24"/>
          <w:szCs w:val="24"/>
        </w:rPr>
        <w:t>пись)                                   (Ф.И.О.)</w:t>
      </w: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1C7E" w:rsidRDefault="00EB1C7E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899" w:rsidRDefault="00EC6899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899" w:rsidRDefault="00EC6899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6899" w:rsidRDefault="00EC6899" w:rsidP="003A38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1F6C" w:rsidRDefault="00901F6C" w:rsidP="00EB1C7E">
      <w:pPr>
        <w:jc w:val="both"/>
        <w:rPr>
          <w:rFonts w:ascii="Times New Roman" w:eastAsia="Calibri" w:hAnsi="Times New Roman" w:cs="Times New Roman"/>
        </w:rPr>
      </w:pPr>
    </w:p>
    <w:p w:rsidR="00320FCE" w:rsidRDefault="00320FCE" w:rsidP="00320FCE">
      <w:pPr>
        <w:spacing w:after="0"/>
        <w:jc w:val="both"/>
        <w:rPr>
          <w:rFonts w:ascii="Times New Roman" w:eastAsia="Calibri" w:hAnsi="Times New Roman" w:cs="Times New Roman"/>
        </w:rPr>
      </w:pPr>
    </w:p>
    <w:p w:rsidR="00320FCE" w:rsidRDefault="00320FCE" w:rsidP="00320FCE">
      <w:pPr>
        <w:spacing w:after="0"/>
        <w:jc w:val="both"/>
        <w:rPr>
          <w:rFonts w:ascii="Times New Roman" w:eastAsia="Calibri" w:hAnsi="Times New Roman" w:cs="Times New Roman"/>
        </w:rPr>
      </w:pPr>
    </w:p>
    <w:p w:rsidR="00320FCE" w:rsidRPr="003A381A" w:rsidRDefault="00320FCE" w:rsidP="00320F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</w:rPr>
        <w:t>Клюзина Наталья Владимировна</w:t>
      </w:r>
    </w:p>
    <w:sectPr w:rsidR="00320FCE" w:rsidRPr="003A381A" w:rsidSect="00320FCE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66D" w:rsidRDefault="00DE166D" w:rsidP="00A26C61">
      <w:pPr>
        <w:spacing w:after="0" w:line="240" w:lineRule="auto"/>
      </w:pPr>
      <w:r>
        <w:separator/>
      </w:r>
    </w:p>
  </w:endnote>
  <w:endnote w:type="continuationSeparator" w:id="1">
    <w:p w:rsidR="00DE166D" w:rsidRDefault="00DE166D" w:rsidP="00A26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66D" w:rsidRDefault="00DE166D" w:rsidP="00A26C61">
      <w:pPr>
        <w:spacing w:after="0" w:line="240" w:lineRule="auto"/>
      </w:pPr>
      <w:r>
        <w:separator/>
      </w:r>
    </w:p>
  </w:footnote>
  <w:footnote w:type="continuationSeparator" w:id="1">
    <w:p w:rsidR="00DE166D" w:rsidRDefault="00DE166D" w:rsidP="00A26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975FD"/>
    <w:multiLevelType w:val="hybridMultilevel"/>
    <w:tmpl w:val="56045808"/>
    <w:lvl w:ilvl="0" w:tplc="3D50A3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554198"/>
    <w:multiLevelType w:val="hybridMultilevel"/>
    <w:tmpl w:val="2C96CEB0"/>
    <w:lvl w:ilvl="0" w:tplc="FE107A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E8468C3"/>
    <w:multiLevelType w:val="hybridMultilevel"/>
    <w:tmpl w:val="22CA0E02"/>
    <w:lvl w:ilvl="0" w:tplc="31BEB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2681706"/>
    <w:multiLevelType w:val="hybridMultilevel"/>
    <w:tmpl w:val="D09A31D6"/>
    <w:lvl w:ilvl="0" w:tplc="93023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9787C1F"/>
    <w:multiLevelType w:val="multilevel"/>
    <w:tmpl w:val="019298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26C61"/>
    <w:rsid w:val="0000029F"/>
    <w:rsid w:val="00013FAF"/>
    <w:rsid w:val="00024022"/>
    <w:rsid w:val="00046FF9"/>
    <w:rsid w:val="00057766"/>
    <w:rsid w:val="00062EB2"/>
    <w:rsid w:val="000C79BB"/>
    <w:rsid w:val="000E3E86"/>
    <w:rsid w:val="000F574F"/>
    <w:rsid w:val="001401A8"/>
    <w:rsid w:val="00145ADC"/>
    <w:rsid w:val="0018331D"/>
    <w:rsid w:val="001A1DB7"/>
    <w:rsid w:val="001A6DCC"/>
    <w:rsid w:val="001B1C3D"/>
    <w:rsid w:val="001B27D1"/>
    <w:rsid w:val="001B2F97"/>
    <w:rsid w:val="001D3438"/>
    <w:rsid w:val="001E72D8"/>
    <w:rsid w:val="00204461"/>
    <w:rsid w:val="00220108"/>
    <w:rsid w:val="002300C5"/>
    <w:rsid w:val="00236A5F"/>
    <w:rsid w:val="002445C2"/>
    <w:rsid w:val="002947BD"/>
    <w:rsid w:val="002968CB"/>
    <w:rsid w:val="002A5AF0"/>
    <w:rsid w:val="002E141D"/>
    <w:rsid w:val="002E1EE0"/>
    <w:rsid w:val="002F5303"/>
    <w:rsid w:val="00320FCE"/>
    <w:rsid w:val="00350B6A"/>
    <w:rsid w:val="003729C4"/>
    <w:rsid w:val="003A381A"/>
    <w:rsid w:val="003E23BA"/>
    <w:rsid w:val="003F3ECF"/>
    <w:rsid w:val="00400743"/>
    <w:rsid w:val="00412651"/>
    <w:rsid w:val="004206F1"/>
    <w:rsid w:val="00447AFD"/>
    <w:rsid w:val="004C69DE"/>
    <w:rsid w:val="00500580"/>
    <w:rsid w:val="00527A36"/>
    <w:rsid w:val="005723BC"/>
    <w:rsid w:val="005A6BAC"/>
    <w:rsid w:val="005C0F41"/>
    <w:rsid w:val="005C6D1E"/>
    <w:rsid w:val="005F57B3"/>
    <w:rsid w:val="00624E8E"/>
    <w:rsid w:val="00625378"/>
    <w:rsid w:val="006360EF"/>
    <w:rsid w:val="00646B47"/>
    <w:rsid w:val="006A603C"/>
    <w:rsid w:val="00722557"/>
    <w:rsid w:val="007408D2"/>
    <w:rsid w:val="007458E7"/>
    <w:rsid w:val="00751C44"/>
    <w:rsid w:val="007776F0"/>
    <w:rsid w:val="0080639B"/>
    <w:rsid w:val="00807901"/>
    <w:rsid w:val="00820527"/>
    <w:rsid w:val="00824042"/>
    <w:rsid w:val="0083167F"/>
    <w:rsid w:val="00832FCF"/>
    <w:rsid w:val="008A1ECF"/>
    <w:rsid w:val="008D1D21"/>
    <w:rsid w:val="008F2871"/>
    <w:rsid w:val="00900605"/>
    <w:rsid w:val="00901F6C"/>
    <w:rsid w:val="00920FE5"/>
    <w:rsid w:val="009459B4"/>
    <w:rsid w:val="00955EFE"/>
    <w:rsid w:val="009A682E"/>
    <w:rsid w:val="009D6F46"/>
    <w:rsid w:val="009E4F9F"/>
    <w:rsid w:val="00A125C3"/>
    <w:rsid w:val="00A1314C"/>
    <w:rsid w:val="00A16D10"/>
    <w:rsid w:val="00A26C61"/>
    <w:rsid w:val="00A3364E"/>
    <w:rsid w:val="00A466ED"/>
    <w:rsid w:val="00A469AA"/>
    <w:rsid w:val="00A519AC"/>
    <w:rsid w:val="00A963F7"/>
    <w:rsid w:val="00AA3571"/>
    <w:rsid w:val="00AA4EE6"/>
    <w:rsid w:val="00AC5F1A"/>
    <w:rsid w:val="00AD4E13"/>
    <w:rsid w:val="00AD622B"/>
    <w:rsid w:val="00AF75D2"/>
    <w:rsid w:val="00B349CC"/>
    <w:rsid w:val="00B47F64"/>
    <w:rsid w:val="00B535D9"/>
    <w:rsid w:val="00BB7A17"/>
    <w:rsid w:val="00BF136D"/>
    <w:rsid w:val="00C10BB8"/>
    <w:rsid w:val="00C4570F"/>
    <w:rsid w:val="00C51E6F"/>
    <w:rsid w:val="00C71CCE"/>
    <w:rsid w:val="00C76E29"/>
    <w:rsid w:val="00C9457E"/>
    <w:rsid w:val="00CB57B2"/>
    <w:rsid w:val="00CC378E"/>
    <w:rsid w:val="00CD3560"/>
    <w:rsid w:val="00CE7CB1"/>
    <w:rsid w:val="00CF7825"/>
    <w:rsid w:val="00D13C85"/>
    <w:rsid w:val="00D2551B"/>
    <w:rsid w:val="00D265A5"/>
    <w:rsid w:val="00D314ED"/>
    <w:rsid w:val="00D36FB0"/>
    <w:rsid w:val="00D41FB1"/>
    <w:rsid w:val="00DA48D3"/>
    <w:rsid w:val="00DE166D"/>
    <w:rsid w:val="00E112B8"/>
    <w:rsid w:val="00E35110"/>
    <w:rsid w:val="00E52594"/>
    <w:rsid w:val="00E641C4"/>
    <w:rsid w:val="00E65305"/>
    <w:rsid w:val="00E95DC6"/>
    <w:rsid w:val="00EA48BB"/>
    <w:rsid w:val="00EA4FE1"/>
    <w:rsid w:val="00EB1C7E"/>
    <w:rsid w:val="00EC51F3"/>
    <w:rsid w:val="00EC6899"/>
    <w:rsid w:val="00EF0B1E"/>
    <w:rsid w:val="00EF4218"/>
    <w:rsid w:val="00F00C70"/>
    <w:rsid w:val="00F37EA6"/>
    <w:rsid w:val="00F556C6"/>
    <w:rsid w:val="00F802DB"/>
    <w:rsid w:val="00F8488A"/>
    <w:rsid w:val="00F86D68"/>
    <w:rsid w:val="00F92592"/>
    <w:rsid w:val="00FA1409"/>
    <w:rsid w:val="00FC26C7"/>
    <w:rsid w:val="00FE18A6"/>
    <w:rsid w:val="00FF2D46"/>
    <w:rsid w:val="00FF345E"/>
    <w:rsid w:val="00FF37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D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6C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C6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26C61"/>
  </w:style>
  <w:style w:type="paragraph" w:styleId="a7">
    <w:name w:val="footer"/>
    <w:basedOn w:val="a"/>
    <w:link w:val="a8"/>
    <w:uiPriority w:val="99"/>
    <w:semiHidden/>
    <w:unhideWhenUsed/>
    <w:rsid w:val="00A26C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26C61"/>
  </w:style>
  <w:style w:type="table" w:styleId="a9">
    <w:name w:val="Table Grid"/>
    <w:basedOn w:val="a1"/>
    <w:uiPriority w:val="59"/>
    <w:rsid w:val="00A469AA"/>
    <w:pPr>
      <w:spacing w:after="0" w:line="240" w:lineRule="auto"/>
      <w:ind w:left="-102" w:right="-142"/>
      <w:jc w:val="center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12651"/>
    <w:pPr>
      <w:ind w:left="720"/>
      <w:contextualSpacing/>
    </w:pPr>
  </w:style>
  <w:style w:type="character" w:customStyle="1" w:styleId="ab">
    <w:name w:val="Основной текст_"/>
    <w:basedOn w:val="a0"/>
    <w:link w:val="1"/>
    <w:rsid w:val="004206F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b"/>
    <w:rsid w:val="004206F1"/>
    <w:pPr>
      <w:widowControl w:val="0"/>
      <w:shd w:val="clear" w:color="auto" w:fill="FFFFFF"/>
      <w:spacing w:after="40" w:line="240" w:lineRule="auto"/>
      <w:ind w:firstLine="400"/>
    </w:pPr>
    <w:rPr>
      <w:rFonts w:ascii="Times New Roman" w:eastAsia="Times New Roman" w:hAnsi="Times New Roman" w:cs="Times New Roman"/>
    </w:rPr>
  </w:style>
  <w:style w:type="paragraph" w:styleId="ac">
    <w:name w:val="No Spacing"/>
    <w:uiPriority w:val="1"/>
    <w:qFormat/>
    <w:rsid w:val="00EC6899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9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35A6B-E16C-4DF5-A26B-97354CC35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10</cp:revision>
  <cp:lastPrinted>2024-11-13T13:17:00Z</cp:lastPrinted>
  <dcterms:created xsi:type="dcterms:W3CDTF">2024-09-09T11:33:00Z</dcterms:created>
  <dcterms:modified xsi:type="dcterms:W3CDTF">2024-11-26T06:27:00Z</dcterms:modified>
</cp:coreProperties>
</file>